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B" w:rsidRDefault="00DD1AAB" w:rsidP="00BF6062">
      <w:pPr>
        <w:pStyle w:val="aa"/>
        <w:tabs>
          <w:tab w:val="center" w:pos="4251"/>
          <w:tab w:val="left" w:pos="6373"/>
        </w:tabs>
        <w:spacing w:before="0" w:after="60" w:line="240" w:lineRule="auto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BF6062" w:rsidRPr="00DD1AAB" w:rsidRDefault="00BF6062" w:rsidP="00BF6062">
      <w:pPr>
        <w:pStyle w:val="aa"/>
        <w:tabs>
          <w:tab w:val="center" w:pos="4251"/>
          <w:tab w:val="left" w:pos="6373"/>
        </w:tabs>
        <w:spacing w:before="0" w:after="60" w:line="240" w:lineRule="auto"/>
        <w:jc w:val="center"/>
        <w:rPr>
          <w:rFonts w:ascii="Times New Roman" w:hAnsi="Times New Roman"/>
          <w:bCs/>
          <w:spacing w:val="0"/>
          <w:sz w:val="28"/>
          <w:szCs w:val="28"/>
        </w:rPr>
      </w:pPr>
      <w:r w:rsidRPr="00DD1AAB">
        <w:rPr>
          <w:rFonts w:ascii="Times New Roman" w:hAnsi="Times New Roman"/>
          <w:b/>
          <w:bCs/>
          <w:spacing w:val="0"/>
          <w:sz w:val="28"/>
          <w:szCs w:val="28"/>
        </w:rPr>
        <w:t>Опросный лист</w:t>
      </w:r>
    </w:p>
    <w:p w:rsidR="00BF6062" w:rsidRPr="00DD1AAB" w:rsidRDefault="0077527A" w:rsidP="00A30F18">
      <w:pPr>
        <w:pStyle w:val="aa"/>
        <w:tabs>
          <w:tab w:val="center" w:pos="4337"/>
          <w:tab w:val="left" w:pos="7880"/>
        </w:tabs>
        <w:spacing w:after="60" w:line="240" w:lineRule="auto"/>
        <w:jc w:val="center"/>
        <w:rPr>
          <w:rFonts w:ascii="Times New Roman" w:hAnsi="Times New Roman"/>
          <w:spacing w:val="0"/>
          <w:sz w:val="24"/>
          <w:szCs w:val="24"/>
        </w:rPr>
      </w:pPr>
      <w:r w:rsidRPr="0077527A">
        <w:rPr>
          <w:rFonts w:ascii="Times New Roman" w:hAnsi="Times New Roman"/>
          <w:spacing w:val="0"/>
          <w:sz w:val="24"/>
          <w:szCs w:val="24"/>
        </w:rPr>
        <w:t xml:space="preserve">Для заказа </w:t>
      </w:r>
      <w:r w:rsidR="00ED284E">
        <w:rPr>
          <w:rFonts w:ascii="Times New Roman" w:hAnsi="Times New Roman"/>
          <w:spacing w:val="0"/>
          <w:sz w:val="24"/>
          <w:szCs w:val="24"/>
        </w:rPr>
        <w:t>сухих</w:t>
      </w:r>
      <w:bookmarkStart w:id="0" w:name="_GoBack"/>
      <w:bookmarkEnd w:id="0"/>
      <w:r w:rsidR="00A30F18">
        <w:rPr>
          <w:rFonts w:ascii="Times New Roman" w:hAnsi="Times New Roman"/>
          <w:spacing w:val="0"/>
          <w:sz w:val="24"/>
          <w:szCs w:val="24"/>
        </w:rPr>
        <w:t xml:space="preserve"> трансформаторов</w:t>
      </w:r>
    </w:p>
    <w:tbl>
      <w:tblPr>
        <w:tblpPr w:leftFromText="180" w:rightFromText="180" w:vertAnchor="text" w:horzAnchor="margin" w:tblpXSpec="right" w:tblpY="416"/>
        <w:tblW w:w="8237" w:type="dxa"/>
        <w:tblLook w:val="04A0" w:firstRow="1" w:lastRow="0" w:firstColumn="1" w:lastColumn="0" w:noHBand="0" w:noVBand="1"/>
      </w:tblPr>
      <w:tblGrid>
        <w:gridCol w:w="3340"/>
        <w:gridCol w:w="2380"/>
        <w:gridCol w:w="2517"/>
      </w:tblGrid>
      <w:tr w:rsidR="00DD1AAB" w:rsidRPr="00DD1AAB" w:rsidTr="00DD1AAB">
        <w:trPr>
          <w:trHeight w:val="288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AB" w:rsidRPr="00DD1AAB" w:rsidRDefault="00DD1AAB" w:rsidP="00DD1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      »  201  г.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организации: 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Контактное лицо: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</w:tr>
      <w:tr w:rsidR="00DD1AAB" w:rsidRPr="00DD1AAB" w:rsidTr="00DD1AAB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Телефон: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Факс: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E-mail:</w:t>
            </w:r>
            <w:r w:rsidR="00FE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поставки:</w:t>
            </w:r>
          </w:p>
        </w:tc>
      </w:tr>
      <w:tr w:rsidR="00DD1AAB" w:rsidRPr="00DD1AAB" w:rsidTr="00DD1AAB">
        <w:trPr>
          <w:trHeight w:val="288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AAB" w:rsidRPr="00DD1AAB" w:rsidRDefault="00DD1AAB" w:rsidP="00DD1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 установки:</w:t>
            </w:r>
          </w:p>
        </w:tc>
      </w:tr>
    </w:tbl>
    <w:p w:rsidR="00EC0E26" w:rsidRDefault="00EC0E26" w:rsidP="00E80E6F">
      <w:pPr>
        <w:rPr>
          <w:rFonts w:ascii="Times New Roman" w:hAnsi="Times New Roman" w:cs="Times New Roman"/>
          <w:b/>
          <w:sz w:val="28"/>
          <w:szCs w:val="28"/>
        </w:rPr>
      </w:pPr>
    </w:p>
    <w:p w:rsidR="00DD1AAB" w:rsidRDefault="00DD1AAB" w:rsidP="00E80E6F">
      <w:pPr>
        <w:rPr>
          <w:rFonts w:ascii="Times New Roman" w:hAnsi="Times New Roman" w:cs="Times New Roman"/>
          <w:b/>
          <w:sz w:val="28"/>
          <w:szCs w:val="28"/>
        </w:rPr>
      </w:pPr>
    </w:p>
    <w:p w:rsidR="00DD1AAB" w:rsidRPr="00DD1AAB" w:rsidRDefault="00DD1AAB" w:rsidP="00DD1AAB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DD1AAB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6354EC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6354EC">
      <w:pPr>
        <w:pStyle w:val="Style12"/>
        <w:widowControl/>
        <w:tabs>
          <w:tab w:val="left" w:leader="underscore" w:pos="6974"/>
        </w:tabs>
        <w:spacing w:before="125"/>
        <w:ind w:left="2568"/>
        <w:jc w:val="both"/>
        <w:rPr>
          <w:rStyle w:val="FontStyle24"/>
        </w:rPr>
      </w:pPr>
      <w:r>
        <w:rPr>
          <w:rStyle w:val="FontStyle21"/>
        </w:rPr>
        <w:t xml:space="preserve">ТРАНСФОРМАТОР (ТИП) </w:t>
      </w:r>
      <w:r>
        <w:rPr>
          <w:rStyle w:val="FontStyle24"/>
        </w:rPr>
        <w:tab/>
        <w:t>(ТСЛ, ТСЗЛ)</w:t>
      </w:r>
    </w:p>
    <w:p w:rsidR="006354EC" w:rsidRDefault="006354EC" w:rsidP="006354EC">
      <w:pPr>
        <w:spacing w:after="278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4260"/>
        <w:gridCol w:w="1704"/>
        <w:gridCol w:w="756"/>
        <w:gridCol w:w="802"/>
        <w:gridCol w:w="756"/>
        <w:gridCol w:w="907"/>
        <w:gridCol w:w="827"/>
        <w:gridCol w:w="893"/>
      </w:tblGrid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jc w:val="left"/>
              <w:rPr>
                <w:rStyle w:val="FontStyle24"/>
              </w:rPr>
            </w:pPr>
            <w:r w:rsidRPr="002B0A99">
              <w:rPr>
                <w:rStyle w:val="FontStyle24"/>
              </w:rPr>
              <w:t>№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Технические данные</w:t>
            </w:r>
          </w:p>
        </w:tc>
        <w:tc>
          <w:tcPr>
            <w:tcW w:w="29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Значения</w:t>
            </w: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Количество трансформаторов, шт.</w:t>
            </w:r>
          </w:p>
        </w:tc>
        <w:tc>
          <w:tcPr>
            <w:tcW w:w="29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 xml:space="preserve">Номинальная мощность, </w:t>
            </w:r>
            <w:proofErr w:type="spellStart"/>
            <w:r w:rsidRPr="002B0A99">
              <w:rPr>
                <w:rStyle w:val="FontStyle24"/>
              </w:rPr>
              <w:t>кВА</w:t>
            </w:r>
            <w:proofErr w:type="spellEnd"/>
          </w:p>
        </w:tc>
        <w:tc>
          <w:tcPr>
            <w:tcW w:w="29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 xml:space="preserve">Первичное напряжение, </w:t>
            </w:r>
            <w:proofErr w:type="spellStart"/>
            <w:r w:rsidRPr="002B0A99">
              <w:rPr>
                <w:rStyle w:val="FontStyle24"/>
              </w:rPr>
              <w:t>кВ</w:t>
            </w:r>
            <w:proofErr w:type="spellEnd"/>
          </w:p>
        </w:tc>
        <w:tc>
          <w:tcPr>
            <w:tcW w:w="29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 xml:space="preserve">Вторичное напряжение, </w:t>
            </w:r>
            <w:proofErr w:type="spellStart"/>
            <w:r w:rsidRPr="002B0A99">
              <w:rPr>
                <w:rStyle w:val="FontStyle24"/>
              </w:rPr>
              <w:t>кВ</w:t>
            </w:r>
            <w:proofErr w:type="spellEnd"/>
          </w:p>
        </w:tc>
        <w:tc>
          <w:tcPr>
            <w:tcW w:w="29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5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 xml:space="preserve">Частота питающей сети, </w:t>
            </w:r>
            <w:proofErr w:type="gramStart"/>
            <w:r w:rsidRPr="002B0A99">
              <w:rPr>
                <w:rStyle w:val="FontStyle24"/>
              </w:rPr>
              <w:t>Гц</w:t>
            </w:r>
            <w:proofErr w:type="gramEnd"/>
          </w:p>
        </w:tc>
        <w:tc>
          <w:tcPr>
            <w:tcW w:w="29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50</w:t>
            </w:r>
          </w:p>
        </w:tc>
      </w:tr>
      <w:tr w:rsidR="006354EC" w:rsidRPr="002B0A99" w:rsidTr="006354EC"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6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Группа соединений обмоток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D/Yn-11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D/Yn-5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Y/Yn-0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vertAlign w:val="superscript"/>
              </w:rPr>
            </w:pPr>
            <w:proofErr w:type="spellStart"/>
            <w:r w:rsidRPr="002B0A99">
              <w:rPr>
                <w:rStyle w:val="FontStyle24"/>
                <w:lang w:val="en-US" w:eastAsia="en-US"/>
              </w:rPr>
              <w:t>Другая</w:t>
            </w:r>
            <w:proofErr w:type="spellEnd"/>
          </w:p>
        </w:tc>
      </w:tr>
      <w:tr w:rsidR="006354EC" w:rsidRPr="002B0A99" w:rsidTr="006354EC">
        <w:tc>
          <w:tcPr>
            <w:tcW w:w="2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rPr>
                <w:rStyle w:val="FontStyle24"/>
                <w:vertAlign w:val="superscript"/>
              </w:rPr>
            </w:pPr>
          </w:p>
          <w:p w:rsidR="006354EC" w:rsidRPr="002B0A99" w:rsidRDefault="006354EC" w:rsidP="000C64CF">
            <w:pPr>
              <w:rPr>
                <w:rStyle w:val="FontStyle24"/>
                <w:vertAlign w:val="superscript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rPr>
                <w:rStyle w:val="FontStyle24"/>
                <w:vertAlign w:val="superscript"/>
              </w:rPr>
            </w:pPr>
          </w:p>
          <w:p w:rsidR="006354EC" w:rsidRPr="002B0A99" w:rsidRDefault="006354EC" w:rsidP="000C64CF">
            <w:pPr>
              <w:rPr>
                <w:rStyle w:val="FontStyle24"/>
                <w:vertAlign w:val="superscript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7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jc w:val="left"/>
              <w:rPr>
                <w:rStyle w:val="FontStyle24"/>
              </w:rPr>
            </w:pPr>
            <w:r w:rsidRPr="002B0A99">
              <w:rPr>
                <w:rStyle w:val="FontStyle24"/>
              </w:rPr>
              <w:t>Переключение без возбуждения ПБВ</w:t>
            </w:r>
          </w:p>
          <w:p w:rsidR="006354EC" w:rsidRPr="002B0A99" w:rsidRDefault="006354EC" w:rsidP="000C64CF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 w:rsidRPr="002B0A99">
              <w:rPr>
                <w:rStyle w:val="FontStyle22"/>
              </w:rPr>
              <w:t xml:space="preserve">+ 2 </w:t>
            </w:r>
            <w:r w:rsidRPr="002B0A99">
              <w:rPr>
                <w:rStyle w:val="FontStyle22"/>
                <w:lang w:val="en-US"/>
              </w:rPr>
              <w:t>x</w:t>
            </w:r>
            <w:r w:rsidRPr="002B0A99">
              <w:rPr>
                <w:rStyle w:val="FontStyle22"/>
              </w:rPr>
              <w:t xml:space="preserve"> 2,5%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да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нет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8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rPr>
                <w:rStyle w:val="FontStyle24"/>
              </w:rPr>
            </w:pPr>
            <w:r w:rsidRPr="002B0A99">
              <w:rPr>
                <w:rStyle w:val="FontStyle24"/>
              </w:rPr>
              <w:t>Степень защиты, обеспечиваемая кожухом</w:t>
            </w:r>
          </w:p>
          <w:p w:rsidR="006354EC" w:rsidRPr="002B0A99" w:rsidRDefault="006354EC" w:rsidP="000C64CF">
            <w:pPr>
              <w:pStyle w:val="Style15"/>
              <w:widowControl/>
              <w:rPr>
                <w:rStyle w:val="FontStyle22"/>
              </w:rPr>
            </w:pPr>
            <w:r w:rsidRPr="002B0A99">
              <w:rPr>
                <w:rStyle w:val="FontStyle22"/>
              </w:rPr>
              <w:t xml:space="preserve">(для ТСЛ - </w:t>
            </w:r>
            <w:r w:rsidRPr="002B0A99">
              <w:rPr>
                <w:rStyle w:val="FontStyle22"/>
                <w:lang w:val="en-US"/>
              </w:rPr>
              <w:t>IP</w:t>
            </w:r>
            <w:r w:rsidRPr="002B0A99">
              <w:rPr>
                <w:rStyle w:val="FontStyle22"/>
              </w:rPr>
              <w:t xml:space="preserve">00) (для ТСЗЛ - </w:t>
            </w:r>
            <w:r w:rsidRPr="002B0A99">
              <w:rPr>
                <w:rStyle w:val="FontStyle22"/>
                <w:lang w:val="en-US"/>
              </w:rPr>
              <w:t>IP</w:t>
            </w:r>
            <w:r w:rsidRPr="002B0A99">
              <w:rPr>
                <w:rStyle w:val="FontStyle22"/>
              </w:rPr>
              <w:t xml:space="preserve">20, </w:t>
            </w:r>
            <w:r w:rsidRPr="002B0A99">
              <w:rPr>
                <w:rStyle w:val="FontStyle22"/>
                <w:lang w:val="en-US"/>
              </w:rPr>
              <w:t>IP</w:t>
            </w:r>
            <w:r w:rsidRPr="002B0A99">
              <w:rPr>
                <w:rStyle w:val="FontStyle22"/>
              </w:rPr>
              <w:t xml:space="preserve">21, </w:t>
            </w:r>
            <w:r w:rsidRPr="002B0A99">
              <w:rPr>
                <w:rStyle w:val="FontStyle22"/>
                <w:lang w:val="en-US"/>
              </w:rPr>
              <w:t>IP</w:t>
            </w:r>
            <w:r w:rsidRPr="002B0A99">
              <w:rPr>
                <w:rStyle w:val="FontStyle22"/>
              </w:rPr>
              <w:t xml:space="preserve">22, </w:t>
            </w:r>
            <w:r w:rsidRPr="002B0A99">
              <w:rPr>
                <w:rStyle w:val="FontStyle22"/>
                <w:lang w:val="en-US"/>
              </w:rPr>
              <w:t>IP</w:t>
            </w:r>
            <w:r w:rsidRPr="002B0A99">
              <w:rPr>
                <w:rStyle w:val="FontStyle22"/>
              </w:rPr>
              <w:t xml:space="preserve">23, </w:t>
            </w:r>
            <w:r w:rsidRPr="002B0A99">
              <w:rPr>
                <w:rStyle w:val="FontStyle22"/>
                <w:lang w:val="en-US"/>
              </w:rPr>
              <w:t>IP</w:t>
            </w:r>
            <w:r w:rsidRPr="002B0A99">
              <w:rPr>
                <w:rStyle w:val="FontStyle22"/>
              </w:rPr>
              <w:t xml:space="preserve">31, </w:t>
            </w:r>
            <w:r w:rsidRPr="002B0A99">
              <w:rPr>
                <w:rStyle w:val="FontStyle22"/>
                <w:lang w:val="en-US"/>
              </w:rPr>
              <w:t>IP</w:t>
            </w:r>
            <w:r w:rsidRPr="002B0A99">
              <w:rPr>
                <w:rStyle w:val="FontStyle22"/>
              </w:rPr>
              <w:t xml:space="preserve">32, </w:t>
            </w:r>
            <w:r w:rsidRPr="002B0A99">
              <w:rPr>
                <w:rStyle w:val="FontStyle22"/>
                <w:lang w:val="en-US"/>
              </w:rPr>
              <w:t>IP</w:t>
            </w:r>
            <w:r w:rsidRPr="002B0A99">
              <w:rPr>
                <w:rStyle w:val="FontStyle22"/>
              </w:rPr>
              <w:t>33)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IP00     IP20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IP21    IP22</w:t>
            </w: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IP23     IP31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jc w:val="left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IP32     IP33</w:t>
            </w:r>
          </w:p>
        </w:tc>
      </w:tr>
      <w:tr w:rsidR="006354EC" w:rsidRPr="002B0A99" w:rsidTr="006354EC">
        <w:tc>
          <w:tcPr>
            <w:tcW w:w="2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rPr>
                <w:rStyle w:val="FontStyle24"/>
                <w:lang w:val="en-US" w:eastAsia="en-US"/>
              </w:rPr>
            </w:pPr>
          </w:p>
          <w:p w:rsidR="006354EC" w:rsidRPr="002B0A99" w:rsidRDefault="006354EC" w:rsidP="000C64CF">
            <w:pPr>
              <w:rPr>
                <w:rStyle w:val="FontStyle24"/>
                <w:lang w:val="en-US" w:eastAsia="en-US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rPr>
                <w:rStyle w:val="FontStyle24"/>
                <w:lang w:val="en-US" w:eastAsia="en-US"/>
              </w:rPr>
            </w:pPr>
          </w:p>
          <w:p w:rsidR="006354EC" w:rsidRPr="002B0A99" w:rsidRDefault="006354EC" w:rsidP="000C64CF">
            <w:pPr>
              <w:rPr>
                <w:rStyle w:val="FontStyle24"/>
                <w:lang w:val="en-US" w:eastAsia="en-US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9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Охлаждение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AN</w:t>
            </w:r>
          </w:p>
          <w:p w:rsidR="006354EC" w:rsidRPr="002B0A99" w:rsidRDefault="006354EC" w:rsidP="000C64CF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 w:rsidRPr="002B0A99">
              <w:rPr>
                <w:rStyle w:val="FontStyle22"/>
              </w:rPr>
              <w:t>естественное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 w:eastAsia="en-US"/>
              </w:rPr>
            </w:pPr>
            <w:r w:rsidRPr="002B0A99">
              <w:rPr>
                <w:rStyle w:val="FontStyle24"/>
                <w:lang w:val="en-US" w:eastAsia="en-US"/>
              </w:rPr>
              <w:t>AF</w:t>
            </w:r>
          </w:p>
          <w:p w:rsidR="006354EC" w:rsidRPr="002B0A99" w:rsidRDefault="006354EC" w:rsidP="000C64CF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 w:rsidRPr="002B0A99">
              <w:rPr>
                <w:rStyle w:val="FontStyle22"/>
              </w:rPr>
              <w:t>принудительное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10</w:t>
            </w:r>
          </w:p>
        </w:tc>
        <w:tc>
          <w:tcPr>
            <w:tcW w:w="1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Тепловая защита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  <w:lang w:val="en-US"/>
              </w:rPr>
            </w:pPr>
            <w:r w:rsidRPr="002B0A99">
              <w:rPr>
                <w:rStyle w:val="FontStyle24"/>
              </w:rPr>
              <w:t>Т</w:t>
            </w:r>
            <w:r w:rsidRPr="002B0A99">
              <w:rPr>
                <w:rStyle w:val="FontStyle24"/>
                <w:lang w:val="en-US"/>
              </w:rPr>
              <w:t>-154</w:t>
            </w:r>
          </w:p>
          <w:p w:rsidR="006354EC" w:rsidRPr="002B0A99" w:rsidRDefault="006354EC" w:rsidP="000C64CF">
            <w:pPr>
              <w:pStyle w:val="Style15"/>
              <w:widowControl/>
              <w:spacing w:line="240" w:lineRule="auto"/>
              <w:rPr>
                <w:rStyle w:val="FontStyle22"/>
                <w:lang w:val="en-US"/>
              </w:rPr>
            </w:pPr>
            <w:r w:rsidRPr="002B0A99">
              <w:rPr>
                <w:rStyle w:val="FontStyle22"/>
              </w:rPr>
              <w:t>эл</w:t>
            </w:r>
            <w:r w:rsidRPr="002B0A99">
              <w:rPr>
                <w:rStyle w:val="FontStyle22"/>
                <w:lang w:val="en-US"/>
              </w:rPr>
              <w:t xml:space="preserve">. </w:t>
            </w:r>
            <w:r w:rsidRPr="002B0A99">
              <w:rPr>
                <w:rStyle w:val="FontStyle22"/>
              </w:rPr>
              <w:t>реле</w:t>
            </w:r>
            <w:r w:rsidRPr="002B0A99">
              <w:rPr>
                <w:rStyle w:val="FontStyle22"/>
                <w:lang w:val="en-US"/>
              </w:rPr>
              <w:t xml:space="preserve"> </w:t>
            </w:r>
            <w:proofErr w:type="spellStart"/>
            <w:r w:rsidRPr="002B0A99">
              <w:rPr>
                <w:rStyle w:val="FontStyle22"/>
                <w:lang w:val="en-US"/>
              </w:rPr>
              <w:t>Tecsystem</w:t>
            </w:r>
            <w:proofErr w:type="spellEnd"/>
            <w:r w:rsidRPr="002B0A99">
              <w:rPr>
                <w:rStyle w:val="FontStyle22"/>
                <w:lang w:val="en-US"/>
              </w:rPr>
              <w:t xml:space="preserve"> (T-154)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26" w:lineRule="exact"/>
              <w:rPr>
                <w:rStyle w:val="FontStyle24"/>
              </w:rPr>
            </w:pPr>
            <w:r w:rsidRPr="002B0A99">
              <w:rPr>
                <w:rStyle w:val="FontStyle24"/>
              </w:rPr>
              <w:t>ШТЗ</w:t>
            </w:r>
          </w:p>
          <w:p w:rsidR="006354EC" w:rsidRPr="002B0A99" w:rsidRDefault="006354EC" w:rsidP="000C64CF">
            <w:pPr>
              <w:pStyle w:val="Style15"/>
              <w:widowControl/>
              <w:spacing w:line="226" w:lineRule="exact"/>
              <w:rPr>
                <w:rStyle w:val="FontStyle22"/>
              </w:rPr>
            </w:pPr>
            <w:r w:rsidRPr="002B0A99">
              <w:rPr>
                <w:rStyle w:val="FontStyle22"/>
              </w:rPr>
              <w:t>шкаф тепловой защиты (ШТЗ</w:t>
            </w:r>
            <w:proofErr w:type="gramStart"/>
            <w:r w:rsidRPr="002B0A99">
              <w:rPr>
                <w:rStyle w:val="FontStyle22"/>
              </w:rPr>
              <w:t xml:space="preserve"> )</w:t>
            </w:r>
            <w:proofErr w:type="gramEnd"/>
          </w:p>
        </w:tc>
        <w:tc>
          <w:tcPr>
            <w:tcW w:w="11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30" w:lineRule="exact"/>
              <w:jc w:val="left"/>
              <w:rPr>
                <w:rStyle w:val="FontStyle24"/>
              </w:rPr>
            </w:pPr>
            <w:r w:rsidRPr="002B0A99">
              <w:rPr>
                <w:rStyle w:val="FontStyle24"/>
              </w:rPr>
              <w:t>ШТЗ</w:t>
            </w:r>
          </w:p>
          <w:p w:rsidR="006354EC" w:rsidRPr="002B0A99" w:rsidRDefault="006354EC" w:rsidP="000C64CF">
            <w:pPr>
              <w:pStyle w:val="Style15"/>
              <w:widowControl/>
              <w:jc w:val="left"/>
              <w:rPr>
                <w:rStyle w:val="FontStyle22"/>
              </w:rPr>
            </w:pPr>
            <w:r w:rsidRPr="002B0A99">
              <w:rPr>
                <w:rStyle w:val="FontStyle22"/>
              </w:rPr>
              <w:t xml:space="preserve">шкаф </w:t>
            </w:r>
            <w:proofErr w:type="spellStart"/>
            <w:r w:rsidRPr="002B0A99">
              <w:rPr>
                <w:rStyle w:val="FontStyle22"/>
              </w:rPr>
              <w:t>тепл</w:t>
            </w:r>
            <w:proofErr w:type="spellEnd"/>
            <w:r w:rsidRPr="002B0A99">
              <w:rPr>
                <w:rStyle w:val="FontStyle22"/>
              </w:rPr>
              <w:t>. защиты и упр. вентиляцией (ШТЗ и В)</w:t>
            </w:r>
          </w:p>
        </w:tc>
      </w:tr>
      <w:tr w:rsidR="006354EC" w:rsidRPr="002B0A99" w:rsidTr="006354EC">
        <w:tc>
          <w:tcPr>
            <w:tcW w:w="2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rPr>
                <w:rStyle w:val="FontStyle22"/>
              </w:rPr>
            </w:pPr>
          </w:p>
          <w:p w:rsidR="006354EC" w:rsidRPr="002B0A99" w:rsidRDefault="006354EC" w:rsidP="000C64CF">
            <w:pPr>
              <w:rPr>
                <w:rStyle w:val="FontStyle22"/>
              </w:rPr>
            </w:pPr>
          </w:p>
        </w:tc>
        <w:tc>
          <w:tcPr>
            <w:tcW w:w="1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rPr>
                <w:rStyle w:val="FontStyle22"/>
              </w:rPr>
            </w:pPr>
          </w:p>
          <w:p w:rsidR="006354EC" w:rsidRPr="002B0A99" w:rsidRDefault="006354EC" w:rsidP="000C64CF">
            <w:pPr>
              <w:rPr>
                <w:rStyle w:val="FontStyle22"/>
              </w:rPr>
            </w:pPr>
          </w:p>
        </w:tc>
        <w:tc>
          <w:tcPr>
            <w:tcW w:w="29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11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54" w:lineRule="exact"/>
              <w:ind w:left="480"/>
              <w:rPr>
                <w:rStyle w:val="FontStyle24"/>
              </w:rPr>
            </w:pPr>
            <w:r w:rsidRPr="002B0A99">
              <w:rPr>
                <w:rStyle w:val="FontStyle24"/>
              </w:rPr>
              <w:t xml:space="preserve">Для трансформаторов ТСЗЛ </w:t>
            </w:r>
          </w:p>
          <w:p w:rsidR="006354EC" w:rsidRPr="002B0A99" w:rsidRDefault="006354EC" w:rsidP="000C64CF">
            <w:pPr>
              <w:pStyle w:val="Style13"/>
              <w:widowControl/>
              <w:spacing w:line="254" w:lineRule="exact"/>
              <w:ind w:left="480"/>
              <w:rPr>
                <w:rStyle w:val="FontStyle24"/>
              </w:rPr>
            </w:pPr>
            <w:r w:rsidRPr="002B0A99">
              <w:rPr>
                <w:rStyle w:val="FontStyle24"/>
              </w:rPr>
              <w:t>(в кожухе) указать:</w:t>
            </w: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кабельный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шинный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354EC" w:rsidRPr="002B0A99" w:rsidRDefault="006354EC" w:rsidP="000C64CF">
            <w:pPr>
              <w:pStyle w:val="Style15"/>
              <w:widowControl/>
              <w:spacing w:line="240" w:lineRule="auto"/>
              <w:ind w:left="509"/>
              <w:jc w:val="left"/>
              <w:rPr>
                <w:rStyle w:val="FontStyle22"/>
              </w:rPr>
            </w:pPr>
            <w:r w:rsidRPr="002B0A99">
              <w:rPr>
                <w:rStyle w:val="FontStyle22"/>
              </w:rPr>
              <w:t>кожух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Ввод ВН</w:t>
            </w:r>
          </w:p>
        </w:tc>
        <w:tc>
          <w:tcPr>
            <w:tcW w:w="7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</w:p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684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</w:p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73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</w:p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75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</w:p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</w:p>
        </w:tc>
      </w:tr>
      <w:tr w:rsidR="006354EC" w:rsidRPr="002B0A99" w:rsidTr="006354EC">
        <w:tc>
          <w:tcPr>
            <w:tcW w:w="2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354EC" w:rsidRPr="002B0A99" w:rsidRDefault="006354EC" w:rsidP="000C64CF">
            <w:pPr>
              <w:rPr>
                <w:rStyle w:val="FontStyle24"/>
              </w:rPr>
            </w:pPr>
          </w:p>
          <w:p w:rsidR="006354EC" w:rsidRPr="002B0A99" w:rsidRDefault="006354EC" w:rsidP="000C64CF">
            <w:pPr>
              <w:rPr>
                <w:rStyle w:val="FontStyle24"/>
              </w:rPr>
            </w:pP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Ввод НН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кабельный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шинный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354EC" w:rsidRPr="002B0A99" w:rsidRDefault="006354EC" w:rsidP="000C64CF"/>
          <w:p w:rsidR="006354EC" w:rsidRPr="002B0A99" w:rsidRDefault="006354EC" w:rsidP="000C64CF"/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Ввод кабеля ВН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59" w:lineRule="exact"/>
              <w:rPr>
                <w:rStyle w:val="FontStyle24"/>
              </w:rPr>
            </w:pPr>
            <w:r w:rsidRPr="002B0A99">
              <w:rPr>
                <w:rStyle w:val="FontStyle24"/>
              </w:rPr>
              <w:t>сверху, через крышу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снизу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сбоку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6354EC" w:rsidRPr="002B0A99" w:rsidRDefault="006354EC" w:rsidP="000C64CF"/>
          <w:p w:rsidR="006354EC" w:rsidRPr="002B0A99" w:rsidRDefault="006354EC" w:rsidP="000C64CF"/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Ввод кабеля НН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54" w:lineRule="exact"/>
              <w:rPr>
                <w:rStyle w:val="FontStyle24"/>
              </w:rPr>
            </w:pPr>
            <w:r w:rsidRPr="002B0A99">
              <w:rPr>
                <w:rStyle w:val="FontStyle24"/>
              </w:rPr>
              <w:t>сверху, через крышу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снизу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сбоку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54EC" w:rsidRPr="002B0A99" w:rsidRDefault="006354EC" w:rsidP="000C64CF"/>
          <w:p w:rsidR="006354EC" w:rsidRPr="002B0A99" w:rsidRDefault="006354EC" w:rsidP="000C64CF"/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Поставка с кожухом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в сборе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10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ind w:left="413"/>
              <w:jc w:val="left"/>
              <w:rPr>
                <w:rStyle w:val="FontStyle24"/>
              </w:rPr>
            </w:pPr>
            <w:r w:rsidRPr="002B0A99">
              <w:rPr>
                <w:rStyle w:val="FontStyle24"/>
              </w:rPr>
              <w:t>разобранный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12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Виброгасители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да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нет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13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proofErr w:type="gramStart"/>
            <w:r w:rsidRPr="002B0A99">
              <w:rPr>
                <w:rStyle w:val="FontStyle24"/>
              </w:rPr>
              <w:t>Климатическое</w:t>
            </w:r>
            <w:proofErr w:type="gramEnd"/>
            <w:r w:rsidRPr="002B0A99">
              <w:rPr>
                <w:rStyle w:val="FontStyle24"/>
              </w:rPr>
              <w:t xml:space="preserve"> исполнении - У3</w:t>
            </w:r>
          </w:p>
          <w:p w:rsidR="006354EC" w:rsidRPr="002B0A99" w:rsidRDefault="006354EC" w:rsidP="000C64CF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 w:rsidRPr="002B0A99">
              <w:rPr>
                <w:rStyle w:val="FontStyle22"/>
              </w:rPr>
              <w:t>работа при температуре -25</w:t>
            </w:r>
            <w:r w:rsidRPr="002B0A99">
              <w:rPr>
                <w:rStyle w:val="FontStyle22"/>
                <w:vertAlign w:val="superscript"/>
              </w:rPr>
              <w:t>0</w:t>
            </w:r>
            <w:r w:rsidRPr="002B0A99">
              <w:rPr>
                <w:rStyle w:val="FontStyle22"/>
              </w:rPr>
              <w:t>С +40</w:t>
            </w:r>
            <w:r w:rsidRPr="002B0A99">
              <w:rPr>
                <w:rStyle w:val="FontStyle22"/>
                <w:vertAlign w:val="superscript"/>
              </w:rPr>
              <w:t>0</w:t>
            </w:r>
            <w:r w:rsidRPr="002B0A99">
              <w:rPr>
                <w:rStyle w:val="FontStyle22"/>
              </w:rPr>
              <w:t>С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У3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другое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14</w:t>
            </w:r>
          </w:p>
        </w:tc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Упаковка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rPr>
                <w:rStyle w:val="FontStyle24"/>
              </w:rPr>
            </w:pPr>
            <w:r w:rsidRPr="002B0A99">
              <w:rPr>
                <w:rStyle w:val="FontStyle24"/>
              </w:rPr>
              <w:t>пленка</w:t>
            </w:r>
          </w:p>
          <w:p w:rsidR="006354EC" w:rsidRPr="002B0A99" w:rsidRDefault="006354EC" w:rsidP="000C64CF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 w:rsidRPr="002B0A99">
              <w:rPr>
                <w:rStyle w:val="FontStyle22"/>
              </w:rPr>
              <w:t>(стандарт)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  <w:tc>
          <w:tcPr>
            <w:tcW w:w="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rPr>
                <w:rStyle w:val="FontStyle24"/>
              </w:rPr>
            </w:pPr>
            <w:r w:rsidRPr="002B0A99">
              <w:rPr>
                <w:rStyle w:val="FontStyle24"/>
              </w:rPr>
              <w:t>деревянный ящик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9"/>
              <w:widowControl/>
            </w:pPr>
          </w:p>
        </w:tc>
      </w:tr>
      <w:tr w:rsidR="006354EC" w:rsidRPr="002B0A99" w:rsidTr="006354EC">
        <w:trPr>
          <w:trHeight w:val="562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4"/>
              <w:widowControl/>
              <w:rPr>
                <w:rStyle w:val="FontStyle21"/>
              </w:rPr>
            </w:pPr>
            <w:r w:rsidRPr="002B0A99">
              <w:rPr>
                <w:rStyle w:val="FontStyle21"/>
              </w:rPr>
              <w:t>15</w:t>
            </w:r>
          </w:p>
        </w:tc>
        <w:tc>
          <w:tcPr>
            <w:tcW w:w="478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4EC" w:rsidRPr="002B0A99" w:rsidRDefault="006354EC" w:rsidP="000C64CF">
            <w:pPr>
              <w:pStyle w:val="Style13"/>
              <w:widowControl/>
              <w:spacing w:line="240" w:lineRule="auto"/>
              <w:ind w:left="3576"/>
              <w:jc w:val="left"/>
              <w:rPr>
                <w:rStyle w:val="FontStyle24"/>
              </w:rPr>
            </w:pPr>
            <w:r w:rsidRPr="002B0A99">
              <w:rPr>
                <w:rStyle w:val="FontStyle24"/>
              </w:rPr>
              <w:t>Дополнительные требования:</w:t>
            </w:r>
          </w:p>
        </w:tc>
      </w:tr>
    </w:tbl>
    <w:p w:rsidR="00DD1AAB" w:rsidRPr="006354EC" w:rsidRDefault="00DD1AAB" w:rsidP="006354EC">
      <w:pPr>
        <w:rPr>
          <w:rFonts w:ascii="Times New Roman" w:hAnsi="Times New Roman" w:cs="Times New Roman"/>
          <w:sz w:val="28"/>
          <w:szCs w:val="28"/>
        </w:rPr>
      </w:pPr>
    </w:p>
    <w:sectPr w:rsidR="00DD1AAB" w:rsidRPr="006354EC" w:rsidSect="0077527A">
      <w:headerReference w:type="default" r:id="rId7"/>
      <w:footerReference w:type="default" r:id="rId8"/>
      <w:pgSz w:w="11906" w:h="16838"/>
      <w:pgMar w:top="284" w:right="312" w:bottom="284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96" w:rsidRDefault="00BA0A96" w:rsidP="008316A2">
      <w:pPr>
        <w:spacing w:after="0" w:line="240" w:lineRule="auto"/>
      </w:pPr>
      <w:r>
        <w:separator/>
      </w:r>
    </w:p>
  </w:endnote>
  <w:endnote w:type="continuationSeparator" w:id="0">
    <w:p w:rsidR="00BA0A96" w:rsidRDefault="00BA0A96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16" w:rsidRDefault="00431F9E" w:rsidP="00431F9E">
    <w:pPr>
      <w:pStyle w:val="a5"/>
      <w:tabs>
        <w:tab w:val="clear" w:pos="4677"/>
        <w:tab w:val="clear" w:pos="9355"/>
        <w:tab w:val="left" w:pos="327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96" w:rsidRDefault="00BA0A96" w:rsidP="008316A2">
      <w:pPr>
        <w:spacing w:after="0" w:line="240" w:lineRule="auto"/>
      </w:pPr>
      <w:r>
        <w:separator/>
      </w:r>
    </w:p>
  </w:footnote>
  <w:footnote w:type="continuationSeparator" w:id="0">
    <w:p w:rsidR="00BA0A96" w:rsidRDefault="00BA0A96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C" w:rsidRPr="00F46AC1" w:rsidRDefault="009D4A96" w:rsidP="0077527A">
    <w:pPr>
      <w:tabs>
        <w:tab w:val="left" w:pos="8868"/>
      </w:tabs>
      <w:spacing w:after="0" w:line="240" w:lineRule="auto"/>
      <w:ind w:left="3686" w:right="-567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67456" behindDoc="1" locked="0" layoutInCell="1" allowOverlap="1" wp14:anchorId="22B5B68B" wp14:editId="3028B170">
          <wp:simplePos x="0" y="0"/>
          <wp:positionH relativeFrom="column">
            <wp:posOffset>-66040</wp:posOffset>
          </wp:positionH>
          <wp:positionV relativeFrom="paragraph">
            <wp:posOffset>62865</wp:posOffset>
          </wp:positionV>
          <wp:extent cx="2254250" cy="754380"/>
          <wp:effectExtent l="0" t="0" r="0" b="7620"/>
          <wp:wrapTight wrapText="bothSides">
            <wp:wrapPolygon edited="0">
              <wp:start x="0" y="0"/>
              <wp:lineTo x="0" y="21273"/>
              <wp:lineTo x="21357" y="21273"/>
              <wp:lineTo x="21357" y="0"/>
              <wp:lineTo x="0" y="0"/>
            </wp:wrapPolygon>
          </wp:wrapTight>
          <wp:docPr id="4" name="Рисунок 4" descr="C:\Users\123\Desktop\Компания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23\Desktop\Компания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69C" w:rsidRPr="00F64146">
      <w:rPr>
        <w:rFonts w:ascii="Times New Roman" w:eastAsia="Times New Roman" w:hAnsi="Times New Roman" w:cs="Times New Roman"/>
        <w:b/>
        <w:color w:val="000000"/>
        <w:sz w:val="32"/>
        <w:szCs w:val="32"/>
      </w:rPr>
      <w:t>ООО</w:t>
    </w:r>
    <w:r w:rsidR="00FD769C" w:rsidRPr="00F46AC1"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«М-ГРУПП»</w:t>
    </w:r>
    <w:r w:rsidR="00BF6062">
      <w:rPr>
        <w:rFonts w:ascii="Times New Roman" w:eastAsia="Times New Roman" w:hAnsi="Times New Roman" w:cs="Times New Roman"/>
        <w:b/>
        <w:color w:val="000000"/>
        <w:sz w:val="32"/>
        <w:szCs w:val="32"/>
      </w:rPr>
      <w:tab/>
    </w:r>
  </w:p>
  <w:p w:rsidR="00FD769C" w:rsidRPr="00F46AC1" w:rsidRDefault="00FD769C" w:rsidP="0077527A">
    <w:pPr>
      <w:spacing w:after="0" w:line="240" w:lineRule="auto"/>
      <w:ind w:left="3686" w:right="-567"/>
      <w:rPr>
        <w:rFonts w:ascii="Times New Roman" w:eastAsia="Times New Roman" w:hAnsi="Times New Roman" w:cs="Times New Roman"/>
        <w:szCs w:val="24"/>
      </w:rPr>
    </w:pPr>
    <w:r w:rsidRPr="00F46AC1">
      <w:rPr>
        <w:rFonts w:ascii="Times New Roman" w:eastAsia="Times New Roman" w:hAnsi="Times New Roman" w:cs="Times New Roman"/>
        <w:color w:val="000000"/>
        <w:szCs w:val="24"/>
      </w:rPr>
      <w:t>620017 г. Екатеринбург, ул. Проспект Космонавтов, д. 15, офис 3</w:t>
    </w:r>
  </w:p>
  <w:p w:rsidR="0077527A" w:rsidRDefault="0077527A" w:rsidP="0077527A">
    <w:pPr>
      <w:spacing w:after="0" w:line="240" w:lineRule="auto"/>
      <w:ind w:left="3686" w:right="-567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>Свердловская область</w:t>
    </w:r>
    <w:r w:rsidRPr="00F46AC1">
      <w:rPr>
        <w:rFonts w:ascii="Times New Roman" w:eastAsia="Times New Roman" w:hAnsi="Times New Roman" w:cs="Times New Roman"/>
        <w:color w:val="000000"/>
        <w:szCs w:val="24"/>
      </w:rPr>
      <w:t>: +7 (343) 290-93-90; +7</w:t>
    </w:r>
    <w:r>
      <w:rPr>
        <w:rFonts w:ascii="Times New Roman" w:eastAsia="Times New Roman" w:hAnsi="Times New Roman" w:cs="Times New Roman"/>
        <w:color w:val="000000"/>
        <w:szCs w:val="24"/>
      </w:rPr>
      <w:t> </w:t>
    </w:r>
    <w:r w:rsidRPr="00F46AC1">
      <w:rPr>
        <w:rFonts w:ascii="Times New Roman" w:eastAsia="Times New Roman" w:hAnsi="Times New Roman" w:cs="Times New Roman"/>
        <w:color w:val="000000"/>
        <w:szCs w:val="24"/>
      </w:rPr>
      <w:t>902</w:t>
    </w:r>
    <w:r>
      <w:rPr>
        <w:rFonts w:ascii="Times New Roman" w:eastAsia="Times New Roman" w:hAnsi="Times New Roman" w:cs="Times New Roman"/>
        <w:color w:val="000000"/>
        <w:szCs w:val="24"/>
      </w:rPr>
      <w:t>-</w:t>
    </w:r>
    <w:r w:rsidRPr="00F46AC1">
      <w:rPr>
        <w:rFonts w:ascii="Times New Roman" w:eastAsia="Times New Roman" w:hAnsi="Times New Roman" w:cs="Times New Roman"/>
        <w:color w:val="000000"/>
        <w:szCs w:val="24"/>
      </w:rPr>
      <w:t>258</w:t>
    </w:r>
    <w:r>
      <w:rPr>
        <w:rFonts w:ascii="Times New Roman" w:eastAsia="Times New Roman" w:hAnsi="Times New Roman" w:cs="Times New Roman"/>
        <w:color w:val="000000"/>
        <w:szCs w:val="24"/>
      </w:rPr>
      <w:t>-</w:t>
    </w:r>
    <w:r w:rsidRPr="00F46AC1">
      <w:rPr>
        <w:rFonts w:ascii="Times New Roman" w:eastAsia="Times New Roman" w:hAnsi="Times New Roman" w:cs="Times New Roman"/>
        <w:color w:val="000000"/>
        <w:szCs w:val="24"/>
      </w:rPr>
      <w:t>12</w:t>
    </w:r>
    <w:r>
      <w:rPr>
        <w:rFonts w:ascii="Times New Roman" w:eastAsia="Times New Roman" w:hAnsi="Times New Roman" w:cs="Times New Roman"/>
        <w:color w:val="000000"/>
        <w:szCs w:val="24"/>
      </w:rPr>
      <w:t>-</w:t>
    </w:r>
    <w:r w:rsidRPr="00F46AC1">
      <w:rPr>
        <w:rFonts w:ascii="Times New Roman" w:eastAsia="Times New Roman" w:hAnsi="Times New Roman" w:cs="Times New Roman"/>
        <w:color w:val="000000"/>
        <w:szCs w:val="24"/>
      </w:rPr>
      <w:t>78</w:t>
    </w:r>
    <w:r w:rsidRPr="00302D9D">
      <w:rPr>
        <w:rFonts w:ascii="Times New Roman" w:eastAsia="Times New Roman" w:hAnsi="Times New Roman" w:cs="Times New Roman"/>
        <w:color w:val="000000"/>
        <w:szCs w:val="24"/>
      </w:rPr>
      <w:t xml:space="preserve"> </w:t>
    </w:r>
  </w:p>
  <w:p w:rsidR="0077527A" w:rsidRDefault="0077527A" w:rsidP="0077527A">
    <w:pPr>
      <w:spacing w:after="0" w:line="240" w:lineRule="auto"/>
      <w:ind w:left="3686" w:right="-567"/>
      <w:rPr>
        <w:rFonts w:ascii="Times New Roman" w:eastAsia="Times New Roman" w:hAnsi="Times New Roman" w:cs="Times New Roman"/>
        <w:color w:val="000000"/>
        <w:szCs w:val="24"/>
      </w:rPr>
    </w:pPr>
    <w:r w:rsidRPr="009D4A96">
      <w:rPr>
        <w:rFonts w:ascii="Times New Roman" w:eastAsia="Times New Roman" w:hAnsi="Times New Roman" w:cs="Times New Roman"/>
        <w:color w:val="000000"/>
        <w:szCs w:val="24"/>
      </w:rPr>
      <w:t xml:space="preserve">Челябинская область:  +7 912-470-07-06 </w:t>
    </w:r>
  </w:p>
  <w:p w:rsidR="0077527A" w:rsidRDefault="00BB238E" w:rsidP="0077527A">
    <w:pPr>
      <w:spacing w:after="0" w:line="240" w:lineRule="auto"/>
      <w:ind w:left="3686" w:right="-567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>Сайт</w:t>
    </w:r>
    <w:r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 xml:space="preserve">:    </w:t>
    </w:r>
    <w:hyperlink r:id="rId2" w:history="1">
      <w:r w:rsidRPr="0077527A">
        <w:rPr>
          <w:rStyle w:val="a9"/>
          <w:rFonts w:ascii="Times New Roman" w:eastAsia="Times New Roman" w:hAnsi="Times New Roman" w:cs="Times New Roman"/>
          <w:szCs w:val="24"/>
          <w:lang w:val="en-US"/>
        </w:rPr>
        <w:t>http://mgroup-company.wix.com/mgroup</w:t>
      </w:r>
    </w:hyperlink>
    <w:r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 xml:space="preserve">     </w:t>
    </w:r>
    <w:r w:rsidR="0077527A" w:rsidRPr="009D4A96">
      <w:rPr>
        <w:rFonts w:ascii="Times New Roman" w:eastAsia="Times New Roman" w:hAnsi="Times New Roman" w:cs="Times New Roman"/>
        <w:color w:val="000000"/>
        <w:szCs w:val="24"/>
        <w:lang w:val="en-US"/>
      </w:rPr>
      <w:t>E</w:t>
    </w:r>
    <w:r w:rsidR="0077527A"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>-</w:t>
    </w:r>
    <w:r w:rsidR="0077527A" w:rsidRPr="009D4A96">
      <w:rPr>
        <w:rFonts w:ascii="Times New Roman" w:eastAsia="Times New Roman" w:hAnsi="Times New Roman" w:cs="Times New Roman"/>
        <w:color w:val="000000"/>
        <w:szCs w:val="24"/>
        <w:lang w:val="en-US"/>
      </w:rPr>
      <w:t>mail</w:t>
    </w:r>
    <w:r w:rsidR="0077527A"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 xml:space="preserve">:  </w:t>
    </w:r>
    <w:hyperlink r:id="rId3" w:history="1">
      <w:r w:rsidR="0077527A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mgroup</w:t>
      </w:r>
      <w:r w:rsidR="0077527A" w:rsidRPr="0077527A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.</w:t>
      </w:r>
      <w:r w:rsidR="0077527A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onion</w:t>
      </w:r>
      <w:r w:rsidR="0077527A" w:rsidRPr="0077527A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@</w:t>
      </w:r>
      <w:r w:rsidR="0077527A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gmail</w:t>
      </w:r>
      <w:r w:rsidR="0077527A" w:rsidRPr="0077527A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.</w:t>
      </w:r>
      <w:r w:rsidR="0077527A" w:rsidRPr="009D4A96">
        <w:rPr>
          <w:rFonts w:ascii="Times New Roman" w:eastAsia="Times New Roman" w:hAnsi="Times New Roman" w:cs="Times New Roman"/>
          <w:color w:val="0066CC"/>
          <w:szCs w:val="24"/>
          <w:u w:val="single"/>
          <w:lang w:val="en-US"/>
        </w:rPr>
        <w:t>com</w:t>
      </w:r>
    </w:hyperlink>
    <w:r w:rsidRPr="0077527A">
      <w:rPr>
        <w:rFonts w:ascii="Times New Roman" w:eastAsia="Times New Roman" w:hAnsi="Times New Roman" w:cs="Times New Roman"/>
        <w:color w:val="000000"/>
        <w:szCs w:val="24"/>
        <w:lang w:val="en-US"/>
      </w:rPr>
      <w:t xml:space="preserve">  </w:t>
    </w:r>
    <w:r w:rsidR="00423A52" w:rsidRPr="009D4A96">
      <w:rPr>
        <w:rFonts w:ascii="Times New Roman" w:eastAsia="Times New Roman" w:hAnsi="Times New Roman" w:cs="Times New Roman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6612B" wp14:editId="269A8BC2">
              <wp:simplePos x="0" y="0"/>
              <wp:positionH relativeFrom="column">
                <wp:posOffset>-218440</wp:posOffset>
              </wp:positionH>
              <wp:positionV relativeFrom="paragraph">
                <wp:posOffset>201295</wp:posOffset>
              </wp:positionV>
              <wp:extent cx="10751820" cy="0"/>
              <wp:effectExtent l="0" t="0" r="1143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182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15.85pt;width:84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" strokecolor="#92cddc [1944]" strokeweight="1pt">
              <v:shadow color="#205867 [1608]" opacity=".5" offset="1pt"/>
            </v:shape>
          </w:pict>
        </mc:Fallback>
      </mc:AlternateContent>
    </w:r>
  </w:p>
  <w:p w:rsidR="0077527A" w:rsidRPr="0077527A" w:rsidRDefault="0077527A" w:rsidP="0077527A">
    <w:pPr>
      <w:spacing w:after="0" w:line="240" w:lineRule="auto"/>
      <w:ind w:left="3119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27C2F"/>
    <w:rsid w:val="000745A3"/>
    <w:rsid w:val="00092A90"/>
    <w:rsid w:val="001332AB"/>
    <w:rsid w:val="00144E40"/>
    <w:rsid w:val="001477D7"/>
    <w:rsid w:val="002576AC"/>
    <w:rsid w:val="00297E98"/>
    <w:rsid w:val="002C1BBB"/>
    <w:rsid w:val="00302D9D"/>
    <w:rsid w:val="00313C3D"/>
    <w:rsid w:val="003D5377"/>
    <w:rsid w:val="00423A52"/>
    <w:rsid w:val="00431F9E"/>
    <w:rsid w:val="004A22C8"/>
    <w:rsid w:val="004C629F"/>
    <w:rsid w:val="005A7FBF"/>
    <w:rsid w:val="006354EC"/>
    <w:rsid w:val="00656BA2"/>
    <w:rsid w:val="006741ED"/>
    <w:rsid w:val="006C5B6F"/>
    <w:rsid w:val="007451DA"/>
    <w:rsid w:val="00746E6F"/>
    <w:rsid w:val="0077527A"/>
    <w:rsid w:val="007B4943"/>
    <w:rsid w:val="007B6214"/>
    <w:rsid w:val="007C37D1"/>
    <w:rsid w:val="007D139D"/>
    <w:rsid w:val="0083033F"/>
    <w:rsid w:val="008316A2"/>
    <w:rsid w:val="0096512D"/>
    <w:rsid w:val="009967C5"/>
    <w:rsid w:val="009D4A96"/>
    <w:rsid w:val="00A30F18"/>
    <w:rsid w:val="00AA04AE"/>
    <w:rsid w:val="00AA66B1"/>
    <w:rsid w:val="00BA0A96"/>
    <w:rsid w:val="00BB238E"/>
    <w:rsid w:val="00BF6062"/>
    <w:rsid w:val="00C3107F"/>
    <w:rsid w:val="00C82A1A"/>
    <w:rsid w:val="00C95516"/>
    <w:rsid w:val="00D02D3D"/>
    <w:rsid w:val="00D12315"/>
    <w:rsid w:val="00DB7942"/>
    <w:rsid w:val="00DD1AAB"/>
    <w:rsid w:val="00E03D01"/>
    <w:rsid w:val="00E74BBF"/>
    <w:rsid w:val="00E80E6F"/>
    <w:rsid w:val="00E83066"/>
    <w:rsid w:val="00EA06A2"/>
    <w:rsid w:val="00EC0E26"/>
    <w:rsid w:val="00ED284E"/>
    <w:rsid w:val="00F62C85"/>
    <w:rsid w:val="00F66058"/>
    <w:rsid w:val="00F84248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63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3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354E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3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354E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354E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6354E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63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3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354E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35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354E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354E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6354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group.onion@gmail.com" TargetMode="External"/><Relationship Id="rId2" Type="http://schemas.openxmlformats.org/officeDocument/2006/relationships/hyperlink" Target="http://mgroup-company.wix.com/mgrou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2014-10-15T18:42:00Z</cp:lastPrinted>
  <dcterms:created xsi:type="dcterms:W3CDTF">2015-02-17T09:01:00Z</dcterms:created>
  <dcterms:modified xsi:type="dcterms:W3CDTF">2015-02-17T09:01:00Z</dcterms:modified>
</cp:coreProperties>
</file>